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54E" w:rsidRDefault="00BF154E" w:rsidP="00BF154E">
      <w:pPr>
        <w:spacing w:after="0" w:line="240" w:lineRule="auto"/>
        <w:rPr>
          <w:b/>
          <w:sz w:val="24"/>
          <w:szCs w:val="24"/>
        </w:rPr>
      </w:pPr>
    </w:p>
    <w:p w:rsidR="00BF154E" w:rsidRPr="00FB2D92" w:rsidRDefault="00FB2D92" w:rsidP="00862FF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2D92">
        <w:rPr>
          <w:rFonts w:ascii="Times New Roman" w:hAnsi="Times New Roman" w:cs="Times New Roman"/>
          <w:b/>
          <w:sz w:val="32"/>
          <w:szCs w:val="32"/>
        </w:rPr>
        <w:t>Záródolgozat</w:t>
      </w:r>
      <w:r w:rsidR="003E203D">
        <w:rPr>
          <w:rFonts w:ascii="Times New Roman" w:hAnsi="Times New Roman" w:cs="Times New Roman"/>
          <w:b/>
          <w:sz w:val="32"/>
          <w:szCs w:val="32"/>
        </w:rPr>
        <w:t xml:space="preserve"> leadás 202</w:t>
      </w:r>
      <w:r w:rsidR="003D0723">
        <w:rPr>
          <w:rFonts w:ascii="Times New Roman" w:hAnsi="Times New Roman" w:cs="Times New Roman"/>
          <w:b/>
          <w:sz w:val="32"/>
          <w:szCs w:val="32"/>
        </w:rPr>
        <w:t>5</w:t>
      </w:r>
      <w:r w:rsidR="003E203D">
        <w:rPr>
          <w:rFonts w:ascii="Times New Roman" w:hAnsi="Times New Roman" w:cs="Times New Roman"/>
          <w:b/>
          <w:sz w:val="32"/>
          <w:szCs w:val="32"/>
        </w:rPr>
        <w:t>/2</w:t>
      </w:r>
      <w:r w:rsidR="003D0723">
        <w:rPr>
          <w:rFonts w:ascii="Times New Roman" w:hAnsi="Times New Roman" w:cs="Times New Roman"/>
          <w:b/>
          <w:sz w:val="32"/>
          <w:szCs w:val="32"/>
        </w:rPr>
        <w:t>6</w:t>
      </w:r>
      <w:r w:rsidR="003E203D">
        <w:rPr>
          <w:rFonts w:ascii="Times New Roman" w:hAnsi="Times New Roman" w:cs="Times New Roman"/>
          <w:b/>
          <w:sz w:val="32"/>
          <w:szCs w:val="32"/>
        </w:rPr>
        <w:t>/</w:t>
      </w:r>
      <w:r w:rsidR="0068772C">
        <w:rPr>
          <w:rFonts w:ascii="Times New Roman" w:hAnsi="Times New Roman" w:cs="Times New Roman"/>
          <w:b/>
          <w:sz w:val="32"/>
          <w:szCs w:val="32"/>
        </w:rPr>
        <w:t>1</w:t>
      </w:r>
    </w:p>
    <w:p w:rsidR="00BF154E" w:rsidRPr="003B548A" w:rsidRDefault="00BF154E" w:rsidP="00862F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548A">
        <w:rPr>
          <w:rFonts w:ascii="Times New Roman" w:hAnsi="Times New Roman" w:cs="Times New Roman"/>
          <w:sz w:val="24"/>
          <w:szCs w:val="24"/>
        </w:rPr>
        <w:t>(Felsőoktatási szakképzés</w:t>
      </w:r>
      <w:r w:rsidR="0052029A" w:rsidRPr="003B548A">
        <w:rPr>
          <w:rFonts w:ascii="Times New Roman" w:hAnsi="Times New Roman" w:cs="Times New Roman"/>
          <w:sz w:val="24"/>
          <w:szCs w:val="24"/>
        </w:rPr>
        <w:t>ek</w:t>
      </w:r>
      <w:r w:rsidR="0068772C">
        <w:rPr>
          <w:rFonts w:ascii="Times New Roman" w:hAnsi="Times New Roman" w:cs="Times New Roman"/>
          <w:sz w:val="24"/>
          <w:szCs w:val="24"/>
        </w:rPr>
        <w:t xml:space="preserve"> hallgatói szá</w:t>
      </w:r>
      <w:r w:rsidR="008F616C">
        <w:rPr>
          <w:rFonts w:ascii="Times New Roman" w:hAnsi="Times New Roman" w:cs="Times New Roman"/>
          <w:sz w:val="24"/>
          <w:szCs w:val="24"/>
        </w:rPr>
        <w:t>mára</w:t>
      </w:r>
      <w:r w:rsidRPr="003B548A">
        <w:rPr>
          <w:rFonts w:ascii="Times New Roman" w:hAnsi="Times New Roman" w:cs="Times New Roman"/>
          <w:sz w:val="24"/>
          <w:szCs w:val="24"/>
        </w:rPr>
        <w:t>)</w:t>
      </w:r>
    </w:p>
    <w:p w:rsidR="00BF154E" w:rsidRPr="003B548A" w:rsidRDefault="00BF154E" w:rsidP="00BF15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46C6" w:rsidRPr="003B548A" w:rsidRDefault="00BD46C6" w:rsidP="00BD46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B548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 végzéssel kapcsolatos adminisztrációs feladatok megkönnyítése érdekében felhívjuk a hallgatók figyelmét az alábbi teendőkre:</w:t>
      </w:r>
    </w:p>
    <w:p w:rsidR="00BD46C6" w:rsidRPr="003B548A" w:rsidRDefault="00BD46C6" w:rsidP="00BD46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F154E" w:rsidRPr="003B548A" w:rsidRDefault="00BF154E" w:rsidP="00022BB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3B548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Záródolgoz</w:t>
      </w:r>
      <w:r w:rsidR="00FB2D9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a</w:t>
      </w:r>
      <w:r w:rsidR="00794549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t benyújtásának határideje: 202</w:t>
      </w:r>
      <w:r w:rsidR="003D072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5</w:t>
      </w:r>
      <w:r w:rsidRPr="003B548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. </w:t>
      </w:r>
      <w:r w:rsidR="003D072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október 29</w:t>
      </w:r>
      <w:proofErr w:type="gramStart"/>
      <w:r w:rsidRPr="003B548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</w:t>
      </w:r>
      <w:r w:rsidR="00E751E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,</w:t>
      </w:r>
      <w:proofErr w:type="gramEnd"/>
      <w:r w:rsidR="00E751E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szerda</w:t>
      </w:r>
      <w:r w:rsidRPr="003B548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12</w:t>
      </w:r>
      <w:r w:rsidR="00E42B8D" w:rsidRPr="003B548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.00</w:t>
      </w:r>
      <w:r w:rsidRPr="003B548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óra</w:t>
      </w:r>
      <w:r w:rsidR="00E751E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</w:t>
      </w:r>
    </w:p>
    <w:p w:rsidR="00BF154E" w:rsidRDefault="00BF154E" w:rsidP="00BF15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2BB5" w:rsidRDefault="00022BB5" w:rsidP="00022B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A záródolgozatot fel kell tölteni a</w:t>
      </w:r>
      <w:r w:rsidRPr="0089010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DEA –</w:t>
      </w:r>
      <w:proofErr w:type="spellStart"/>
      <w:r w:rsidRPr="0089010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ba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(Debreceni Egyetem Archívuma</w:t>
      </w:r>
      <w:r w:rsidR="00907B81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).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A f</w:t>
      </w:r>
      <w:r w:rsidR="00D37581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eltöltés határideje: 202</w:t>
      </w:r>
      <w:r w:rsidR="003D0723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5</w:t>
      </w:r>
      <w:r w:rsidR="00D37581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. </w:t>
      </w:r>
      <w:r w:rsidR="0068772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október</w:t>
      </w:r>
      <w:r w:rsidR="00C4689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</w:t>
      </w:r>
      <w:r w:rsidR="003D0723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29</w:t>
      </w:r>
      <w:proofErr w:type="gramStart"/>
      <w:r w:rsidRPr="0089010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.</w:t>
      </w:r>
      <w:r w:rsidR="00E751E8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,</w:t>
      </w:r>
      <w:proofErr w:type="gramEnd"/>
      <w:r w:rsidRPr="0089010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12.00 óra</w:t>
      </w:r>
      <w:r w:rsidRPr="008901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(késedelmes feltöltésre nincs lehetőség)</w:t>
      </w:r>
    </w:p>
    <w:p w:rsidR="00022BB5" w:rsidRDefault="00022BB5" w:rsidP="00BF15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2BB5" w:rsidRPr="00AC1D0A" w:rsidRDefault="00022BB5" w:rsidP="00022B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A záródolgozatot</w:t>
      </w:r>
      <w:r w:rsidRPr="00AC1D0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kinyomtatva nem kell le</w:t>
      </w:r>
      <w:r w:rsidR="00F1714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adni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!</w:t>
      </w:r>
    </w:p>
    <w:p w:rsidR="00022BB5" w:rsidRPr="003B548A" w:rsidRDefault="00022BB5" w:rsidP="00BF15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44C41" w:rsidRDefault="00044C41" w:rsidP="00044C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Feltöltés előtt</w:t>
      </w:r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ajánlott elolvasnia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vagy megnézni az alábbi oldalon található feltöltési útmutatót</w:t>
      </w:r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</w:p>
    <w:p w:rsidR="00044C41" w:rsidRDefault="00C4689C" w:rsidP="00044C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8" w:history="1">
        <w:r w:rsidR="00044C41" w:rsidRPr="0044355C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ar-SA"/>
          </w:rPr>
          <w:t>https://dea.lib.unideb.hu/items/0051cab8-a6a3-4af6-9bf0-e201d56c657b</w:t>
        </w:r>
      </w:hyperlink>
    </w:p>
    <w:p w:rsidR="00AF5D61" w:rsidRDefault="00AF5D61" w:rsidP="003B5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B81" w:rsidRPr="00DA0CD4" w:rsidRDefault="00DA0CD4" w:rsidP="00907B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0CD4">
        <w:rPr>
          <w:rFonts w:ascii="Times New Roman" w:eastAsia="Times New Roman" w:hAnsi="Times New Roman" w:cs="Times New Roman"/>
          <w:sz w:val="24"/>
          <w:szCs w:val="24"/>
          <w:lang w:eastAsia="ar-SA"/>
        </w:rPr>
        <w:t>Záródolgozat</w:t>
      </w:r>
      <w:r w:rsidR="00907B81" w:rsidRPr="00DA0C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könyvtári feltöltés helye</w:t>
      </w:r>
      <w:r w:rsidR="00B349F4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="00907B81" w:rsidRPr="00DA0C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hyperlink r:id="rId9" w:history="1">
        <w:r w:rsidR="00044C41" w:rsidRPr="0044355C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ar-SA"/>
          </w:rPr>
          <w:t>https://dea.lib.unideb.hu</w:t>
        </w:r>
      </w:hyperlink>
      <w:r w:rsidR="00907B81" w:rsidRPr="00DA0C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oldalon a HALLGATÓI DOLGOZATOK/ HALLGATÓI DOLGOZATOK </w:t>
      </w:r>
      <w:r w:rsidR="008852B6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907B81" w:rsidRPr="00DA0CD4">
        <w:rPr>
          <w:rFonts w:ascii="Times New Roman" w:eastAsia="Times New Roman" w:hAnsi="Times New Roman" w:cs="Times New Roman"/>
          <w:sz w:val="24"/>
          <w:szCs w:val="24"/>
          <w:lang w:eastAsia="ar-SA"/>
        </w:rPr>
        <w:t>GTK</w:t>
      </w:r>
      <w:r w:rsidR="008852B6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="00907B81" w:rsidRPr="00DA0CD4">
        <w:rPr>
          <w:rFonts w:ascii="Times New Roman" w:eastAsia="Times New Roman" w:hAnsi="Times New Roman" w:cs="Times New Roman"/>
          <w:sz w:val="24"/>
          <w:szCs w:val="24"/>
          <w:lang w:eastAsia="ar-SA"/>
        </w:rPr>
        <w:t>/ A kategória gyűjteményein belül ahhoz az Intézethez, ahova a konzulens tartozik.</w:t>
      </w:r>
    </w:p>
    <w:p w:rsidR="003B548A" w:rsidRDefault="003B548A" w:rsidP="003B5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122" w:rsidRDefault="00836174" w:rsidP="00C711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1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</w:t>
      </w:r>
      <w:r w:rsidR="008A22F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záródolgozaton</w:t>
      </w:r>
      <w:r w:rsidRPr="008361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kívül a </w:t>
      </w:r>
      <w:r w:rsidRPr="008361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kitöltött és aláírt nyilatkozatot</w:t>
      </w:r>
      <w:r w:rsidRPr="008361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(a szakdolgozat/diplomamunka formai követelményeiről szóló dokumentum 2. sz. melléklete)</w:t>
      </w:r>
      <w:r w:rsidR="008A22FD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is fel kell tölteni a DEA-</w:t>
      </w:r>
      <w:proofErr w:type="spellStart"/>
      <w:r w:rsidR="008A22FD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>ba</w:t>
      </w:r>
      <w:proofErr w:type="spellEnd"/>
      <w:r w:rsidR="008A22FD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9A717F">
        <w:rPr>
          <w:rFonts w:ascii="Times New Roman" w:eastAsia="Times New Roman" w:hAnsi="Times New Roman" w:cs="Times New Roman"/>
          <w:sz w:val="24"/>
          <w:szCs w:val="24"/>
          <w:lang w:eastAsia="ar-SA"/>
        </w:rPr>
        <w:t>mindkettőt</w:t>
      </w:r>
      <w:r w:rsidR="008A22FD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A22FD" w:rsidRPr="00115E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külön-külön </w:t>
      </w:r>
      <w:proofErr w:type="spellStart"/>
      <w:r w:rsidR="008A22FD" w:rsidRPr="00115E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pdf</w:t>
      </w:r>
      <w:proofErr w:type="spellEnd"/>
      <w:r w:rsidR="008A22FD" w:rsidRPr="00115E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fájlként</w:t>
      </w:r>
      <w:r w:rsidR="008A22FD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8A22FD">
        <w:rPr>
          <w:rFonts w:ascii="Times New Roman" w:eastAsia="Times New Roman" w:hAnsi="Times New Roman" w:cs="Times New Roman"/>
          <w:sz w:val="24"/>
          <w:szCs w:val="24"/>
          <w:lang w:eastAsia="ar-SA"/>
        </w:rPr>
        <w:t>A záródolgozat</w:t>
      </w:r>
      <w:r w:rsidRPr="008361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feltöltése </w:t>
      </w:r>
      <w:r w:rsidR="008A22FD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>csak a nyilatkozat</w:t>
      </w:r>
      <w:r w:rsidR="008A22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külön</w:t>
      </w:r>
      <w:r w:rsidR="008A22FD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fájlként való feltöltésével együtt érvényes.</w:t>
      </w:r>
      <w:r w:rsidR="008A22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záró</w:t>
      </w:r>
      <w:r w:rsidR="009A717F">
        <w:rPr>
          <w:rFonts w:ascii="Times New Roman" w:eastAsia="Times New Roman" w:hAnsi="Times New Roman" w:cs="Times New Roman"/>
          <w:sz w:val="24"/>
          <w:szCs w:val="24"/>
          <w:lang w:eastAsia="ar-SA"/>
        </w:rPr>
        <w:t>dolgozat és</w:t>
      </w:r>
      <w:r w:rsidR="008A22FD" w:rsidRPr="00D604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nyilatkozat </w:t>
      </w:r>
      <w:r w:rsidR="008A22FD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>ugyan azon fájlban való feltöltése esetén a feltöltés érvénytelen, a</w:t>
      </w:r>
      <w:r w:rsidR="00C71122">
        <w:rPr>
          <w:rFonts w:ascii="Times New Roman" w:eastAsia="Times New Roman" w:hAnsi="Times New Roman" w:cs="Times New Roman"/>
          <w:sz w:val="24"/>
          <w:szCs w:val="24"/>
          <w:lang w:eastAsia="ar-SA"/>
        </w:rPr>
        <w:t>z intézeti</w:t>
      </w:r>
      <w:r w:rsidR="00CB39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A22FD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>adminis</w:t>
      </w:r>
      <w:r w:rsidR="009A717F">
        <w:rPr>
          <w:rFonts w:ascii="Times New Roman" w:eastAsia="Times New Roman" w:hAnsi="Times New Roman" w:cs="Times New Roman"/>
          <w:sz w:val="24"/>
          <w:szCs w:val="24"/>
          <w:lang w:eastAsia="ar-SA"/>
        </w:rPr>
        <w:t>ztrátorok nem fogják elfogadni</w:t>
      </w:r>
      <w:r w:rsidR="00C71122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C71122" w:rsidRPr="00C711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71122">
        <w:rPr>
          <w:rFonts w:ascii="Times New Roman" w:eastAsia="Times New Roman" w:hAnsi="Times New Roman" w:cs="Times New Roman"/>
          <w:sz w:val="24"/>
          <w:szCs w:val="24"/>
          <w:lang w:eastAsia="ar-SA"/>
        </w:rPr>
        <w:t>visszautasításra fog kerülni.</w:t>
      </w:r>
    </w:p>
    <w:p w:rsidR="00B349F4" w:rsidRDefault="00B349F4" w:rsidP="00CB39DA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A717F" w:rsidRDefault="009A717F" w:rsidP="009A717F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záródolgozat feltöltését követően a konzulens feltölti az általa készített konzulensi véleményezési lapot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Neptun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rendszerbe. </w:t>
      </w:r>
      <w:r w:rsidRPr="00877D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</w:t>
      </w:r>
      <w:r w:rsidRPr="00D73CCE">
        <w:rPr>
          <w:rFonts w:ascii="Times New Roman" w:eastAsia="Times New Roman" w:hAnsi="Times New Roman" w:cs="Times New Roman"/>
          <w:sz w:val="24"/>
          <w:szCs w:val="24"/>
          <w:lang w:eastAsia="ar-SA"/>
        </w:rPr>
        <w:t>konzulensi lap feltöltését követően, amennyiben a konzulens támogatja a dolgozat leadását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D73C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az</w:t>
      </w:r>
      <w:r w:rsidRPr="00877D6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877D61">
        <w:rPr>
          <w:rFonts w:ascii="Times New Roman" w:hAnsi="Times New Roman" w:cs="Times New Roman"/>
          <w:sz w:val="24"/>
          <w:szCs w:val="24"/>
        </w:rPr>
        <w:t>intézeti adminisztrátor elfogadja a dolgozat feltöltését. Ha a konzulensi véleményező lap alapján a konzulens nem támogatja a dolgozat leadását, az intézeti adminisztrátor elutasítja a dolgozato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877D61">
        <w:rPr>
          <w:rFonts w:ascii="Times New Roman" w:hAnsi="Times New Roman" w:cs="Times New Roman"/>
          <w:sz w:val="24"/>
          <w:szCs w:val="24"/>
        </w:rPr>
        <w:t xml:space="preserve"> a DEA-</w:t>
      </w:r>
      <w:proofErr w:type="spellStart"/>
      <w:r w:rsidRPr="00877D61">
        <w:rPr>
          <w:rFonts w:ascii="Times New Roman" w:hAnsi="Times New Roman" w:cs="Times New Roman"/>
          <w:sz w:val="24"/>
          <w:szCs w:val="24"/>
        </w:rPr>
        <w:t>ban</w:t>
      </w:r>
      <w:proofErr w:type="spellEnd"/>
      <w:r w:rsidRPr="00877D61">
        <w:rPr>
          <w:rFonts w:ascii="Times New Roman" w:hAnsi="Times New Roman" w:cs="Times New Roman"/>
          <w:sz w:val="24"/>
          <w:szCs w:val="24"/>
        </w:rPr>
        <w:t>, és a hallgató a köv</w:t>
      </w:r>
      <w:r w:rsidR="00794549">
        <w:rPr>
          <w:rFonts w:ascii="Times New Roman" w:hAnsi="Times New Roman" w:cs="Times New Roman"/>
          <w:sz w:val="24"/>
          <w:szCs w:val="24"/>
        </w:rPr>
        <w:t>etkező félévben adhat le ismét dolgozato</w:t>
      </w:r>
      <w:r w:rsidRPr="00877D61">
        <w:rPr>
          <w:rFonts w:ascii="Times New Roman" w:hAnsi="Times New Roman" w:cs="Times New Roman"/>
          <w:sz w:val="24"/>
          <w:szCs w:val="24"/>
        </w:rPr>
        <w:t>t.</w:t>
      </w:r>
    </w:p>
    <w:p w:rsidR="00907B81" w:rsidRPr="003B548A" w:rsidRDefault="00907B81" w:rsidP="00BF1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B81" w:rsidRPr="00F410E2" w:rsidRDefault="00907B81" w:rsidP="00907B8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410E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Záróvizsga időszak: </w:t>
      </w:r>
    </w:p>
    <w:p w:rsidR="00907B81" w:rsidRPr="00F410E2" w:rsidRDefault="00E871F4" w:rsidP="00907B81">
      <w:pPr>
        <w:pStyle w:val="Listaszerbekezds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202</w:t>
      </w:r>
      <w:r w:rsidR="003D07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5. </w:t>
      </w:r>
      <w:r w:rsidR="006877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december</w:t>
      </w:r>
      <w:r w:rsidR="008852B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  <w:r w:rsidR="003D07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15</w:t>
      </w:r>
      <w:r w:rsidR="008852B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-</w:t>
      </w:r>
      <w:r w:rsidR="003D07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17</w:t>
      </w:r>
      <w:r w:rsidR="008852B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.</w:t>
      </w:r>
    </w:p>
    <w:p w:rsidR="00907B81" w:rsidRPr="00097822" w:rsidRDefault="00907B81" w:rsidP="00907B81">
      <w:pPr>
        <w:pStyle w:val="Listaszerbekezds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377476" w:rsidRDefault="00907B81" w:rsidP="00907B81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C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végzős hallgatók </w:t>
      </w:r>
      <w:r w:rsidRPr="00DA0CD4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könyvtári kikörözésével</w:t>
      </w:r>
      <w:r w:rsidRPr="00DA0C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kapcsolatban a későbbiekben adunk tájékoztatást.</w:t>
      </w:r>
      <w:r w:rsidR="00DA0C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Nem tehet záróvizsgát az a hallgató, akinek a könyvtár felé bármilyen tartozása van.</w:t>
      </w:r>
    </w:p>
    <w:p w:rsidR="00907B81" w:rsidRDefault="00907B81" w:rsidP="00BF154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51E8" w:rsidRDefault="00E751E8" w:rsidP="00BF154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7476" w:rsidRPr="003B548A" w:rsidRDefault="00377476" w:rsidP="00BF154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Debrecen, </w:t>
      </w:r>
      <w:r w:rsidR="00E871F4" w:rsidRPr="00E751E8">
        <w:rPr>
          <w:rFonts w:ascii="Times New Roman" w:hAnsi="Times New Roman" w:cs="Times New Roman"/>
          <w:sz w:val="24"/>
          <w:szCs w:val="24"/>
        </w:rPr>
        <w:t>202</w:t>
      </w:r>
      <w:r w:rsidR="003D0723">
        <w:rPr>
          <w:rFonts w:ascii="Times New Roman" w:hAnsi="Times New Roman" w:cs="Times New Roman"/>
          <w:sz w:val="24"/>
          <w:szCs w:val="24"/>
        </w:rPr>
        <w:t>5</w:t>
      </w:r>
      <w:r w:rsidR="00E871F4" w:rsidRPr="00E751E8">
        <w:rPr>
          <w:rFonts w:ascii="Times New Roman" w:hAnsi="Times New Roman" w:cs="Times New Roman"/>
          <w:sz w:val="24"/>
          <w:szCs w:val="24"/>
        </w:rPr>
        <w:t xml:space="preserve">. </w:t>
      </w:r>
      <w:r w:rsidR="003D0723">
        <w:rPr>
          <w:rFonts w:ascii="Times New Roman" w:hAnsi="Times New Roman" w:cs="Times New Roman"/>
          <w:sz w:val="24"/>
          <w:szCs w:val="24"/>
        </w:rPr>
        <w:t>október 6</w:t>
      </w:r>
      <w:r w:rsidR="00044C41" w:rsidRPr="00E751E8">
        <w:rPr>
          <w:rFonts w:ascii="Times New Roman" w:hAnsi="Times New Roman" w:cs="Times New Roman"/>
          <w:sz w:val="24"/>
          <w:szCs w:val="24"/>
        </w:rPr>
        <w:t>.</w:t>
      </w:r>
      <w:r w:rsidR="00E751E8">
        <w:rPr>
          <w:rFonts w:ascii="Times New Roman" w:hAnsi="Times New Roman" w:cs="Times New Roman"/>
          <w:sz w:val="24"/>
          <w:szCs w:val="24"/>
        </w:rPr>
        <w:tab/>
      </w:r>
      <w:r w:rsidR="00E751E8">
        <w:rPr>
          <w:rFonts w:ascii="Times New Roman" w:hAnsi="Times New Roman" w:cs="Times New Roman"/>
          <w:sz w:val="24"/>
          <w:szCs w:val="24"/>
        </w:rPr>
        <w:tab/>
      </w:r>
      <w:r w:rsidR="00E751E8">
        <w:rPr>
          <w:rFonts w:ascii="Times New Roman" w:hAnsi="Times New Roman" w:cs="Times New Roman"/>
          <w:sz w:val="24"/>
          <w:szCs w:val="24"/>
        </w:rPr>
        <w:tab/>
      </w:r>
      <w:r w:rsidR="00E751E8">
        <w:rPr>
          <w:rFonts w:ascii="Times New Roman" w:hAnsi="Times New Roman" w:cs="Times New Roman"/>
          <w:sz w:val="24"/>
          <w:szCs w:val="24"/>
        </w:rPr>
        <w:tab/>
        <w:t>DE GTK Tanulmányi Osztály</w:t>
      </w:r>
    </w:p>
    <w:sectPr w:rsidR="00377476" w:rsidRPr="003B548A" w:rsidSect="00BD46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418" w:bottom="1021" w:left="141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A07" w:rsidRDefault="00B73A07" w:rsidP="00701FA8">
      <w:pPr>
        <w:spacing w:after="0" w:line="240" w:lineRule="auto"/>
      </w:pPr>
      <w:r>
        <w:separator/>
      </w:r>
    </w:p>
  </w:endnote>
  <w:endnote w:type="continuationSeparator" w:id="0">
    <w:p w:rsidR="00B73A07" w:rsidRDefault="00B73A07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INPro-Regular">
    <w:altName w:val="Arial"/>
    <w:charset w:val="EE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860" w:rsidRDefault="0049486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860" w:rsidRDefault="0049486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860" w:rsidRDefault="0049486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A07" w:rsidRDefault="00B73A07" w:rsidP="00701FA8">
      <w:pPr>
        <w:spacing w:after="0" w:line="240" w:lineRule="auto"/>
      </w:pPr>
      <w:r>
        <w:separator/>
      </w:r>
    </w:p>
  </w:footnote>
  <w:footnote w:type="continuationSeparator" w:id="0">
    <w:p w:rsidR="00B73A07" w:rsidRDefault="00B73A07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860" w:rsidRDefault="0049486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Pr="009C3AD9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56EA" w:rsidRPr="009C3AD9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F72061" w:rsidRDefault="00F72061" w:rsidP="00F7206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GAZDASÁGTUDOMÁNYI KAR</w:t>
    </w:r>
    <w:r w:rsidRPr="009C3AD9">
      <w:rPr>
        <w:rFonts w:ascii="Verdana" w:hAnsi="Verdana"/>
        <w:b/>
        <w:color w:val="004735"/>
        <w:sz w:val="16"/>
        <w:szCs w:val="16"/>
      </w:rPr>
      <w:t xml:space="preserve"> </w:t>
    </w:r>
  </w:p>
  <w:p w:rsidR="00F72061" w:rsidRPr="009C3AD9" w:rsidRDefault="00F72061" w:rsidP="00F7206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 xml:space="preserve"> </w:t>
    </w:r>
    <w:r>
      <w:rPr>
        <w:rFonts w:ascii="Verdana" w:hAnsi="Verdana"/>
        <w:b/>
        <w:color w:val="004735"/>
        <w:sz w:val="16"/>
        <w:szCs w:val="16"/>
      </w:rPr>
      <w:t>TANULMÁNYI OSZTÁLY</w:t>
    </w:r>
  </w:p>
  <w:p w:rsidR="00F72061" w:rsidRPr="009C3AD9" w:rsidRDefault="00F72061" w:rsidP="00F7206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H-4002 Debrecen, Egyetem tér 1, Pf.: 400</w:t>
    </w:r>
    <w:r w:rsidRPr="009C3AD9">
      <w:rPr>
        <w:rFonts w:ascii="Verdana" w:hAnsi="Verdana"/>
        <w:color w:val="004735"/>
        <w:sz w:val="16"/>
        <w:szCs w:val="16"/>
      </w:rPr>
      <w:br/>
      <w:t>Tel</w:t>
    </w:r>
    <w:proofErr w:type="gramStart"/>
    <w:r>
      <w:rPr>
        <w:rFonts w:ascii="Verdana" w:hAnsi="Verdana"/>
        <w:color w:val="004735"/>
        <w:sz w:val="16"/>
        <w:szCs w:val="16"/>
      </w:rPr>
      <w:t>.:</w:t>
    </w:r>
    <w:proofErr w:type="gramEnd"/>
    <w:r w:rsidRPr="009C3AD9">
      <w:rPr>
        <w:rFonts w:ascii="Verdana" w:hAnsi="Verdana"/>
        <w:color w:val="004735"/>
        <w:sz w:val="16"/>
        <w:szCs w:val="16"/>
      </w:rPr>
      <w:t xml:space="preserve"> 52/5</w:t>
    </w:r>
    <w:r>
      <w:rPr>
        <w:rFonts w:ascii="Verdana" w:hAnsi="Verdana"/>
        <w:color w:val="004735"/>
        <w:sz w:val="16"/>
        <w:szCs w:val="16"/>
      </w:rPr>
      <w:t>08-444</w:t>
    </w:r>
    <w:r w:rsidRPr="009C3AD9">
      <w:rPr>
        <w:rFonts w:ascii="Verdana" w:hAnsi="Verdana"/>
        <w:color w:val="004735"/>
        <w:sz w:val="16"/>
        <w:szCs w:val="16"/>
      </w:rPr>
      <w:t xml:space="preserve">, </w:t>
    </w:r>
    <w:r>
      <w:rPr>
        <w:rFonts w:ascii="Verdana" w:hAnsi="Verdana"/>
        <w:color w:val="004735"/>
        <w:sz w:val="16"/>
        <w:szCs w:val="16"/>
      </w:rPr>
      <w:t>honlap: www.</w:t>
    </w:r>
    <w:r w:rsidRPr="00494860">
      <w:rPr>
        <w:rFonts w:ascii="Verdana" w:hAnsi="Verdana"/>
        <w:color w:val="004735"/>
        <w:sz w:val="16"/>
        <w:szCs w:val="16"/>
      </w:rPr>
      <w:t>econ.unideb.hu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860" w:rsidRDefault="0049486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616F"/>
    <w:multiLevelType w:val="hybridMultilevel"/>
    <w:tmpl w:val="A3A4555E"/>
    <w:lvl w:ilvl="0" w:tplc="0C74F8C0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05756"/>
    <w:rsid w:val="00022BB5"/>
    <w:rsid w:val="00044C41"/>
    <w:rsid w:val="000971AB"/>
    <w:rsid w:val="00097822"/>
    <w:rsid w:val="000B03FB"/>
    <w:rsid w:val="000B120F"/>
    <w:rsid w:val="000F24D3"/>
    <w:rsid w:val="000F44C2"/>
    <w:rsid w:val="001C44D7"/>
    <w:rsid w:val="00201644"/>
    <w:rsid w:val="002666D5"/>
    <w:rsid w:val="00296F39"/>
    <w:rsid w:val="002A172C"/>
    <w:rsid w:val="002E360B"/>
    <w:rsid w:val="0033513A"/>
    <w:rsid w:val="0037681A"/>
    <w:rsid w:val="00377476"/>
    <w:rsid w:val="003B548A"/>
    <w:rsid w:val="003D0723"/>
    <w:rsid w:val="003E203D"/>
    <w:rsid w:val="00415317"/>
    <w:rsid w:val="0042365A"/>
    <w:rsid w:val="004600F7"/>
    <w:rsid w:val="00494860"/>
    <w:rsid w:val="0052029A"/>
    <w:rsid w:val="005546AF"/>
    <w:rsid w:val="00587E61"/>
    <w:rsid w:val="005A6CD5"/>
    <w:rsid w:val="005C0E6B"/>
    <w:rsid w:val="005C3FCA"/>
    <w:rsid w:val="005D39B8"/>
    <w:rsid w:val="005F0399"/>
    <w:rsid w:val="005F06B9"/>
    <w:rsid w:val="00641C3D"/>
    <w:rsid w:val="006826B5"/>
    <w:rsid w:val="0068772C"/>
    <w:rsid w:val="006F6F73"/>
    <w:rsid w:val="00701FA8"/>
    <w:rsid w:val="00762B7A"/>
    <w:rsid w:val="007749D6"/>
    <w:rsid w:val="00794549"/>
    <w:rsid w:val="007B4FDC"/>
    <w:rsid w:val="007B5BF6"/>
    <w:rsid w:val="007F17CF"/>
    <w:rsid w:val="008048CE"/>
    <w:rsid w:val="00836174"/>
    <w:rsid w:val="00862FFD"/>
    <w:rsid w:val="008828C4"/>
    <w:rsid w:val="008852B6"/>
    <w:rsid w:val="008A22FD"/>
    <w:rsid w:val="008F616C"/>
    <w:rsid w:val="00902A6C"/>
    <w:rsid w:val="00907B81"/>
    <w:rsid w:val="009254C2"/>
    <w:rsid w:val="009502C0"/>
    <w:rsid w:val="009A717F"/>
    <w:rsid w:val="009B2A03"/>
    <w:rsid w:val="009B789B"/>
    <w:rsid w:val="009C3AD9"/>
    <w:rsid w:val="009F2AD4"/>
    <w:rsid w:val="00A53871"/>
    <w:rsid w:val="00AF468D"/>
    <w:rsid w:val="00AF5D61"/>
    <w:rsid w:val="00B14730"/>
    <w:rsid w:val="00B349F4"/>
    <w:rsid w:val="00B57795"/>
    <w:rsid w:val="00B736D6"/>
    <w:rsid w:val="00B73A07"/>
    <w:rsid w:val="00B82FBD"/>
    <w:rsid w:val="00BD46C6"/>
    <w:rsid w:val="00BE3B1A"/>
    <w:rsid w:val="00BE4D5A"/>
    <w:rsid w:val="00BF154E"/>
    <w:rsid w:val="00C4689C"/>
    <w:rsid w:val="00C674F5"/>
    <w:rsid w:val="00C71122"/>
    <w:rsid w:val="00C836B8"/>
    <w:rsid w:val="00C96DE4"/>
    <w:rsid w:val="00CB39DA"/>
    <w:rsid w:val="00CC070E"/>
    <w:rsid w:val="00CD1258"/>
    <w:rsid w:val="00CF326D"/>
    <w:rsid w:val="00D21B00"/>
    <w:rsid w:val="00D37581"/>
    <w:rsid w:val="00D6313D"/>
    <w:rsid w:val="00DA0CD4"/>
    <w:rsid w:val="00DA2F30"/>
    <w:rsid w:val="00DC0CBE"/>
    <w:rsid w:val="00DD1ED9"/>
    <w:rsid w:val="00DF7644"/>
    <w:rsid w:val="00E1105A"/>
    <w:rsid w:val="00E42B8D"/>
    <w:rsid w:val="00E65127"/>
    <w:rsid w:val="00E751E8"/>
    <w:rsid w:val="00E871F4"/>
    <w:rsid w:val="00EA5A23"/>
    <w:rsid w:val="00EC41EB"/>
    <w:rsid w:val="00EE6E40"/>
    <w:rsid w:val="00F03F04"/>
    <w:rsid w:val="00F12B6C"/>
    <w:rsid w:val="00F17146"/>
    <w:rsid w:val="00F1779C"/>
    <w:rsid w:val="00F360D4"/>
    <w:rsid w:val="00F410E2"/>
    <w:rsid w:val="00F465E7"/>
    <w:rsid w:val="00F5457C"/>
    <w:rsid w:val="00F5572A"/>
    <w:rsid w:val="00F64D86"/>
    <w:rsid w:val="00F72061"/>
    <w:rsid w:val="00F965C1"/>
    <w:rsid w:val="00FB2D92"/>
    <w:rsid w:val="00FC56EA"/>
    <w:rsid w:val="00FD2188"/>
    <w:rsid w:val="00FF0B48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3DEDCFE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rsid w:val="00BF154E"/>
    <w:rPr>
      <w:color w:val="0000FF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F15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F154E"/>
    <w:rPr>
      <w:rFonts w:ascii="Calibri" w:eastAsia="Calibri" w:hAnsi="Calibri" w:cs="Times New Roman"/>
      <w:sz w:val="20"/>
      <w:szCs w:val="20"/>
      <w:lang w:eastAsia="en-US"/>
    </w:rPr>
  </w:style>
  <w:style w:type="character" w:styleId="Lbjegyzet-hivatkozs">
    <w:name w:val="footnote reference"/>
    <w:uiPriority w:val="99"/>
    <w:semiHidden/>
    <w:unhideWhenUsed/>
    <w:rsid w:val="00BF154E"/>
    <w:rPr>
      <w:vertAlign w:val="superscript"/>
    </w:rPr>
  </w:style>
  <w:style w:type="paragraph" w:customStyle="1" w:styleId="a">
    <w:uiPriority w:val="22"/>
    <w:qFormat/>
    <w:rsid w:val="00BF154E"/>
  </w:style>
  <w:style w:type="character" w:styleId="Kiemels2">
    <w:name w:val="Strong"/>
    <w:basedOn w:val="Bekezdsalapbettpusa"/>
    <w:uiPriority w:val="22"/>
    <w:qFormat/>
    <w:rsid w:val="00BF154E"/>
    <w:rPr>
      <w:b/>
      <w:bCs/>
    </w:rPr>
  </w:style>
  <w:style w:type="character" w:styleId="Mrltotthiperhivatkozs">
    <w:name w:val="FollowedHyperlink"/>
    <w:basedOn w:val="Bekezdsalapbettpusa"/>
    <w:uiPriority w:val="99"/>
    <w:semiHidden/>
    <w:unhideWhenUsed/>
    <w:rsid w:val="00BF154E"/>
    <w:rPr>
      <w:color w:val="800080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3B54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a.lib.unideb.hu/items/0051cab8-a6a3-4af6-9bf0-e201d56c657b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ea.lib.unideb.h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0FAFA-F2F5-49F9-9EF5-32BB99245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287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Ombódiné Erdey Zsuzsa Krisztina</cp:lastModifiedBy>
  <cp:revision>4</cp:revision>
  <cp:lastPrinted>2017-09-11T14:44:00Z</cp:lastPrinted>
  <dcterms:created xsi:type="dcterms:W3CDTF">2025-10-06T08:16:00Z</dcterms:created>
  <dcterms:modified xsi:type="dcterms:W3CDTF">2025-10-06T10:18:00Z</dcterms:modified>
</cp:coreProperties>
</file>