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6ED" w:rsidRPr="009104AD" w:rsidRDefault="00C929B3" w:rsidP="00C929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OLE_LINK4"/>
      <w:bookmarkStart w:id="1" w:name="OLE_LINK5"/>
      <w:bookmarkStart w:id="2" w:name="OLE_LINK6"/>
      <w:bookmarkStart w:id="3" w:name="OLE_LINK7"/>
      <w:r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GTK: </w:t>
      </w:r>
      <w:r w:rsidR="00AD03AD">
        <w:rPr>
          <w:rFonts w:ascii="Times New Roman" w:eastAsia="Times New Roman" w:hAnsi="Times New Roman" w:cs="Times New Roman"/>
          <w:sz w:val="32"/>
          <w:szCs w:val="32"/>
          <w:lang w:eastAsia="hu-HU"/>
        </w:rPr>
        <w:t>2025</w:t>
      </w:r>
      <w:r w:rsidR="00E610F7" w:rsidRPr="009104AD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. </w:t>
      </w:r>
      <w:r w:rsidR="00AD03AD">
        <w:rPr>
          <w:rFonts w:ascii="Times New Roman" w:eastAsia="Times New Roman" w:hAnsi="Times New Roman" w:cs="Times New Roman"/>
          <w:sz w:val="32"/>
          <w:szCs w:val="32"/>
          <w:lang w:eastAsia="hu-HU"/>
        </w:rPr>
        <w:t>júniusi</w:t>
      </w:r>
      <w:r w:rsidR="00E610F7" w:rsidRPr="009104AD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záróvizsga jelentkezés a </w:t>
      </w:r>
      <w:proofErr w:type="spellStart"/>
      <w:r w:rsidR="00E610F7" w:rsidRPr="009104AD">
        <w:rPr>
          <w:rFonts w:ascii="Times New Roman" w:eastAsia="Times New Roman" w:hAnsi="Times New Roman" w:cs="Times New Roman"/>
          <w:sz w:val="32"/>
          <w:szCs w:val="32"/>
          <w:lang w:eastAsia="hu-HU"/>
        </w:rPr>
        <w:t>Neptunban</w:t>
      </w:r>
      <w:proofErr w:type="spellEnd"/>
    </w:p>
    <w:p w:rsidR="00391AE5" w:rsidRPr="00683592" w:rsidRDefault="00C929B3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>Ez a záróvizsga jelentkezés</w:t>
      </w:r>
      <w:r w:rsidR="00391AE5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a DE Gazdaságtudományi Kar</w:t>
      </w:r>
      <w:r w:rsidR="00DB0643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összes képzésén azokra a h</w:t>
      </w:r>
      <w:r w:rsidR="00AD03AD">
        <w:rPr>
          <w:rFonts w:ascii="Times New Roman" w:eastAsia="Times New Roman" w:hAnsi="Times New Roman" w:cs="Times New Roman"/>
          <w:sz w:val="26"/>
          <w:szCs w:val="26"/>
          <w:lang w:eastAsia="hu-HU"/>
        </w:rPr>
        <w:t>allgatókra vonatkozik, akik 2025. júniusban</w:t>
      </w:r>
      <w:r w:rsidR="00DB0643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tanulmányaik lezárásaként záróvizsgát szeretnének tenni.</w:t>
      </w:r>
      <w:r w:rsidR="00940E1F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="00940E1F" w:rsidRPr="00940E1F"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  <w:t>A záróvizsgával kapcsolatos információkat, tájékoztatókat a feljelentkezett hallgatóknak fogjuk küldeni, ezért fontos, hogy minél hamarabb jelentkezzen.</w:t>
      </w:r>
      <w:r w:rsidR="00683592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A záróvizsgára bocsájtás tantárgyi feltételei teljesülésének minél </w:t>
      </w:r>
      <w:proofErr w:type="spellStart"/>
      <w:r w:rsidR="00683592">
        <w:rPr>
          <w:rFonts w:ascii="Times New Roman" w:eastAsia="Times New Roman" w:hAnsi="Times New Roman" w:cs="Times New Roman"/>
          <w:sz w:val="26"/>
          <w:szCs w:val="26"/>
          <w:lang w:eastAsia="hu-HU"/>
        </w:rPr>
        <w:t>hamarabbi</w:t>
      </w:r>
      <w:proofErr w:type="spellEnd"/>
      <w:r w:rsidR="00683592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ellenőrzése miatt is fontos az időben történő jelentkezés. </w:t>
      </w:r>
    </w:p>
    <w:p w:rsidR="00433400" w:rsidRPr="00951219" w:rsidRDefault="00433400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391AE5" w:rsidRPr="00951219" w:rsidRDefault="00391AE5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51219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- </w:t>
      </w:r>
      <w:r w:rsidRPr="0095121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 xml:space="preserve">Záróvizsga jelentkezés a </w:t>
      </w:r>
      <w:proofErr w:type="spellStart"/>
      <w:r w:rsidRPr="0095121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Neptun</w:t>
      </w:r>
      <w:proofErr w:type="spellEnd"/>
      <w:r w:rsidRPr="0095121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 xml:space="preserve"> tanulmányi rendszerben:</w:t>
      </w:r>
      <w:r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="00AD03A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2025. február 17</w:t>
      </w:r>
      <w:r w:rsidR="006D11B0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.</w:t>
      </w:r>
      <w:r w:rsidR="00DB0643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08</w:t>
      </w:r>
      <w:r w:rsidR="00A416ED" w:rsidRPr="00B7462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:</w:t>
      </w:r>
      <w:r w:rsidR="00C70B39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00</w:t>
      </w:r>
      <w:r w:rsidR="00AD03A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óra- 2025</w:t>
      </w:r>
      <w:r w:rsidRPr="00B7462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. </w:t>
      </w:r>
      <w:r w:rsidR="001444F9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április 2</w:t>
      </w:r>
      <w:r w:rsidR="00A71B25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5</w:t>
      </w:r>
      <w:r w:rsidR="001E2283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.</w:t>
      </w:r>
      <w:r w:rsidR="001444F9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12.00</w:t>
      </w:r>
      <w:r w:rsidRPr="00B7462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óra</w:t>
      </w:r>
      <w:r w:rsidR="00940E1F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között</w:t>
      </w:r>
      <w:r w:rsidRPr="00B7462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.</w:t>
      </w:r>
    </w:p>
    <w:p w:rsidR="00391AE5" w:rsidRDefault="00391AE5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Csak abban az esetben lehet jelentkezni, ha a Neptun rendszerben </w:t>
      </w:r>
      <w:r w:rsidR="00EA7974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>nincs</w:t>
      </w:r>
      <w:r w:rsidR="005F329E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lejárt </w:t>
      </w:r>
      <w:r w:rsidR="00F60D51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fizetési </w:t>
      </w:r>
      <w:r w:rsidR="005F329E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>határidejű pénzügyi tartozása</w:t>
      </w:r>
      <w:r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. </w:t>
      </w:r>
    </w:p>
    <w:p w:rsidR="00433400" w:rsidRPr="00951219" w:rsidRDefault="00433400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7215FA" w:rsidRDefault="00391AE5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Mindenki számára kötelező a Neptun tanulmányi rendszerben jelentkezni a </w:t>
      </w:r>
      <w:r w:rsidR="00C83686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>fenti</w:t>
      </w:r>
      <w:r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határidőig záróviz</w:t>
      </w:r>
      <w:r w:rsidR="00DB0643">
        <w:rPr>
          <w:rFonts w:ascii="Times New Roman" w:eastAsia="Times New Roman" w:hAnsi="Times New Roman" w:cs="Times New Roman"/>
          <w:sz w:val="26"/>
          <w:szCs w:val="26"/>
          <w:lang w:eastAsia="hu-HU"/>
        </w:rPr>
        <w:t>sgára, aki 202</w:t>
      </w:r>
      <w:r w:rsidR="00AD03AD">
        <w:rPr>
          <w:rFonts w:ascii="Times New Roman" w:eastAsia="Times New Roman" w:hAnsi="Times New Roman" w:cs="Times New Roman"/>
          <w:sz w:val="26"/>
          <w:szCs w:val="26"/>
          <w:lang w:eastAsia="hu-HU"/>
        </w:rPr>
        <w:t>5</w:t>
      </w:r>
      <w:r w:rsidR="00DB0643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. </w:t>
      </w:r>
      <w:r w:rsidR="00AD03AD">
        <w:rPr>
          <w:rFonts w:ascii="Times New Roman" w:eastAsia="Times New Roman" w:hAnsi="Times New Roman" w:cs="Times New Roman"/>
          <w:sz w:val="26"/>
          <w:szCs w:val="26"/>
          <w:lang w:eastAsia="hu-HU"/>
        </w:rPr>
        <w:t>júniusban</w:t>
      </w:r>
      <w:r w:rsidR="00C46F62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="00AD03AD"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  <w:t>(2025</w:t>
      </w:r>
      <w:r w:rsidR="00326D32" w:rsidRPr="00C46F62"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  <w:t>.</w:t>
      </w:r>
      <w:r w:rsidR="00B74E15"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  <w:t xml:space="preserve"> </w:t>
      </w:r>
      <w:r w:rsidR="00AD03AD"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  <w:t>június</w:t>
      </w:r>
      <w:r w:rsidR="00326D32" w:rsidRPr="00C46F62"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  <w:t xml:space="preserve"> </w:t>
      </w:r>
      <w:r w:rsidR="00447E07"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  <w:t>10-12</w:t>
      </w:r>
      <w:bookmarkStart w:id="4" w:name="_GoBack"/>
      <w:bookmarkEnd w:id="4"/>
      <w:r w:rsidR="00326D32" w:rsidRPr="00C46F62"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  <w:t>. között</w:t>
      </w:r>
      <w:r w:rsidR="00326D32">
        <w:rPr>
          <w:rFonts w:ascii="Times New Roman" w:eastAsia="Times New Roman" w:hAnsi="Times New Roman" w:cs="Times New Roman"/>
          <w:sz w:val="26"/>
          <w:szCs w:val="26"/>
          <w:lang w:eastAsia="hu-HU"/>
        </w:rPr>
        <w:t>)</w:t>
      </w:r>
      <w:r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szeretne záróvizsgát tenni. Csak azok a hallgatók lesznek beosztva záróvizsgá</w:t>
      </w:r>
      <w:r w:rsidR="007215FA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>ra</w:t>
      </w:r>
      <w:r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, akik fel vannak jelentkezve az elektronikus tanulmányi rendszerben. A jelentkezést mindenki a saját Neptun felületén az </w:t>
      </w:r>
      <w:r w:rsidR="007215FA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>alábbiak szerint tudja intézni:</w:t>
      </w:r>
    </w:p>
    <w:p w:rsidR="00433400" w:rsidRPr="00951219" w:rsidRDefault="00433400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5E03BF" w:rsidRPr="001673FD" w:rsidRDefault="00433400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Új hallgatói weben: </w:t>
      </w:r>
      <w:r w:rsidR="00FF2EFB" w:rsidRPr="001673F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Vizsgák</w:t>
      </w:r>
      <w:r w:rsidR="00391AE5" w:rsidRPr="001673F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/Záróvizsgák</w:t>
      </w:r>
      <w:r w:rsidR="007215FA" w:rsidRPr="001673F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</w:t>
      </w:r>
      <w:r w:rsidR="007215FA" w:rsidRPr="001673FD">
        <w:rPr>
          <w:rFonts w:ascii="Times New Roman" w:eastAsia="Times New Roman" w:hAnsi="Times New Roman" w:cs="Times New Roman"/>
          <w:sz w:val="26"/>
          <w:szCs w:val="26"/>
          <w:lang w:eastAsia="hu-HU"/>
        </w:rPr>
        <w:t>ezt követően a</w:t>
      </w:r>
      <w:r w:rsidR="00C46F62" w:rsidRPr="001673F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„GTK 202</w:t>
      </w:r>
      <w:r w:rsidR="00FF2EFB" w:rsidRPr="001673F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5</w:t>
      </w:r>
      <w:r w:rsidR="00C46F62" w:rsidRPr="001673F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. </w:t>
      </w:r>
      <w:r w:rsidR="00FF2EFB" w:rsidRPr="001673F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nyár</w:t>
      </w:r>
      <w:r w:rsidR="007215FA" w:rsidRPr="001673F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záróvizsga időszak” </w:t>
      </w:r>
      <w:proofErr w:type="gramStart"/>
      <w:r w:rsidR="007215FA" w:rsidRPr="001673FD">
        <w:rPr>
          <w:rFonts w:ascii="Times New Roman" w:eastAsia="Times New Roman" w:hAnsi="Times New Roman" w:cs="Times New Roman"/>
          <w:sz w:val="26"/>
          <w:szCs w:val="26"/>
          <w:lang w:eastAsia="hu-HU"/>
        </w:rPr>
        <w:t>jelenik</w:t>
      </w:r>
      <w:proofErr w:type="gramEnd"/>
      <w:r w:rsidR="000F462B" w:rsidRPr="001673FD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meg a </w:t>
      </w:r>
      <w:r w:rsidR="007215FA" w:rsidRPr="001673FD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="007215FA" w:rsidRPr="001673F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Jelentkezés</w:t>
      </w:r>
      <w:r w:rsidR="007215FA" w:rsidRPr="001673FD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kiválasztásával tud jelentkezni. (az alábbi </w:t>
      </w:r>
      <w:r w:rsidR="00FD0C54" w:rsidRPr="001673FD">
        <w:rPr>
          <w:rFonts w:ascii="Times New Roman" w:eastAsia="Times New Roman" w:hAnsi="Times New Roman" w:cs="Times New Roman"/>
          <w:sz w:val="26"/>
          <w:szCs w:val="26"/>
          <w:lang w:eastAsia="hu-HU"/>
        </w:rPr>
        <w:t>szöveg</w:t>
      </w:r>
      <w:r w:rsidR="007215FA" w:rsidRPr="001673FD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jelenik meg)</w:t>
      </w:r>
    </w:p>
    <w:p w:rsidR="00C929B3" w:rsidRPr="00AD03AD" w:rsidRDefault="00C929B3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hu-HU"/>
        </w:rPr>
      </w:pPr>
    </w:p>
    <w:p w:rsidR="00FF2EFB" w:rsidRDefault="00FF2EFB" w:rsidP="00951219">
      <w:pPr>
        <w:spacing w:after="0" w:line="240" w:lineRule="auto"/>
        <w:jc w:val="both"/>
        <w:rPr>
          <w:noProof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2180590</wp:posOffset>
            </wp:positionH>
            <wp:positionV relativeFrom="paragraph">
              <wp:posOffset>172720</wp:posOffset>
            </wp:positionV>
            <wp:extent cx="4723200" cy="1144800"/>
            <wp:effectExtent l="0" t="0" r="1270" b="0"/>
            <wp:wrapTopAndBottom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01" b="11127"/>
                    <a:stretch/>
                  </pic:blipFill>
                  <pic:spPr bwMode="auto">
                    <a:xfrm>
                      <a:off x="0" y="0"/>
                      <a:ext cx="4723200" cy="114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2132" w:rsidRDefault="00312132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AA7B56" w:rsidRPr="00C46F62" w:rsidRDefault="00433400" w:rsidP="00AA7B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Régi hallgatói weben: </w:t>
      </w:r>
      <w:r w:rsidR="00AA7B56" w:rsidRPr="00C46F62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Ügyintézés/Záróvizsgák </w:t>
      </w:r>
      <w:r w:rsidR="00AA7B56" w:rsidRPr="00C46F62">
        <w:rPr>
          <w:rFonts w:ascii="Times New Roman" w:eastAsia="Times New Roman" w:hAnsi="Times New Roman" w:cs="Times New Roman"/>
          <w:sz w:val="26"/>
          <w:szCs w:val="26"/>
          <w:lang w:eastAsia="hu-HU"/>
        </w:rPr>
        <w:t>ezt követően a</w:t>
      </w:r>
      <w:r w:rsidR="00AA7B56" w:rsidRPr="00C46F62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</w:t>
      </w:r>
      <w:r w:rsidR="001444F9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„GTK 2025. nyár</w:t>
      </w:r>
      <w:r w:rsidR="00AA7B56" w:rsidRPr="00A5084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záróvizsga időszak” </w:t>
      </w:r>
      <w:r w:rsidR="00AA7B56" w:rsidRPr="00A5084E">
        <w:rPr>
          <w:rFonts w:ascii="Times New Roman" w:eastAsia="Times New Roman" w:hAnsi="Times New Roman" w:cs="Times New Roman"/>
          <w:sz w:val="26"/>
          <w:szCs w:val="26"/>
          <w:lang w:eastAsia="hu-HU"/>
        </w:rPr>
        <w:t>jelenik meg</w:t>
      </w:r>
      <w:r w:rsidR="00AA7B56" w:rsidRPr="00C46F62">
        <w:rPr>
          <w:rFonts w:ascii="Times New Roman" w:eastAsia="Times New Roman" w:hAnsi="Times New Roman" w:cs="Times New Roman"/>
          <w:sz w:val="26"/>
          <w:szCs w:val="26"/>
          <w:lang w:eastAsia="hu-HU"/>
        </w:rPr>
        <w:t>, a sor végén a</w:t>
      </w:r>
      <w:r w:rsidR="00AA7B56" w:rsidRPr="00C46F62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„+”</w:t>
      </w:r>
      <w:r w:rsidR="00AA7B56" w:rsidRPr="00C46F62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jelre kattintva a </w:t>
      </w:r>
      <w:r w:rsidR="00AA7B56" w:rsidRPr="00C46F62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Jelentkezés/Jelentkezés módosítás</w:t>
      </w:r>
      <w:r w:rsidR="00AA7B56" w:rsidRPr="00C46F62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kiválasztásával tud jelentkezni. (az alábbi szöveg jelenik meg)</w:t>
      </w:r>
    </w:p>
    <w:p w:rsidR="00AA7B56" w:rsidRPr="00326D32" w:rsidRDefault="00AA7B56" w:rsidP="00AA7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hu-HU"/>
        </w:rPr>
      </w:pPr>
    </w:p>
    <w:p w:rsidR="00AA7B56" w:rsidRDefault="00AA7B56" w:rsidP="00AA7B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noProof/>
          <w:lang w:eastAsia="hu-HU"/>
        </w:rPr>
        <w:drawing>
          <wp:inline distT="0" distB="0" distL="0" distR="0" wp14:anchorId="2E6F7B32" wp14:editId="50D98769">
            <wp:extent cx="9395460" cy="128333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95460" cy="128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B56" w:rsidRDefault="00AA7B56" w:rsidP="00AA7B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A106FE" w:rsidRDefault="00391AE5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</w:pPr>
      <w:r w:rsidRPr="00951219"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  <w:lastRenderedPageBreak/>
        <w:t xml:space="preserve">Ha határidőn túl dönt úgy, hogy </w:t>
      </w:r>
      <w:r w:rsidR="00CD6FD3"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  <w:t>a feljelentkezés ellenére mégsem</w:t>
      </w:r>
      <w:r w:rsidR="00347A94" w:rsidRPr="00951219"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  <w:t xml:space="preserve"> </w:t>
      </w:r>
      <w:r w:rsidRPr="00951219"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  <w:t>kíván záróvizsgát tenni, feltétlenü</w:t>
      </w:r>
      <w:r w:rsidR="00CD6FD3"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  <w:t>l jelezze a tanulmányi ügyintézőjének</w:t>
      </w:r>
      <w:r w:rsidRPr="00951219"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  <w:t>, hogy tö</w:t>
      </w:r>
      <w:r w:rsidR="00347A94" w:rsidRPr="00951219"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  <w:t>röljék a jelentkezők listájáról!</w:t>
      </w:r>
    </w:p>
    <w:p w:rsidR="001E2283" w:rsidRPr="00951219" w:rsidRDefault="001E2283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</w:pPr>
    </w:p>
    <w:p w:rsidR="00951219" w:rsidRPr="00FE1827" w:rsidRDefault="00951219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>Felhívjuk abszolvált hallgatói</w:t>
      </w: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>n</w:t>
      </w:r>
      <w:r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>k figyelmét a T</w:t>
      </w:r>
      <w:r w:rsidR="00CE5C6F">
        <w:rPr>
          <w:rFonts w:ascii="Times New Roman" w:eastAsia="Times New Roman" w:hAnsi="Times New Roman" w:cs="Times New Roman"/>
          <w:sz w:val="26"/>
          <w:szCs w:val="26"/>
          <w:lang w:eastAsia="hu-HU"/>
        </w:rPr>
        <w:t>anulmányi és Vizsgaszabályzat 29</w:t>
      </w:r>
      <w:r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>. §-</w:t>
      </w:r>
      <w:proofErr w:type="spellStart"/>
      <w:r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>ra</w:t>
      </w:r>
      <w:proofErr w:type="spellEnd"/>
      <w:r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>, mely szabályozza a záróvizsga letételét az abszolutórium megszerzése után:</w:t>
      </w:r>
    </w:p>
    <w:p w:rsidR="00951219" w:rsidRPr="00FE1827" w:rsidRDefault="00CE5C6F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>(5</w:t>
      </w:r>
      <w:r w:rsidR="00951219"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) </w:t>
      </w:r>
      <w:r w:rsid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>„</w:t>
      </w:r>
      <w:r w:rsidR="00951219"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>Ha a tanulmányait 2006. szeptember 1-jét követően megkezdő hallgató a hallgatói jogviszony megszűnéséig záróvizsgáját nem teljesíti, azt a hallgatói jogviszonya megszűnését követően bármikor leteheti a záróvizsga letétele idején hatályos követelményeknek a záróvizsgára vonatkozó rendelkezései alapján.</w:t>
      </w:r>
    </w:p>
    <w:p w:rsidR="00951219" w:rsidRPr="00FE1827" w:rsidRDefault="00951219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>A záróvizsga letételét a végbizonyítvány kiállításától számított hetedik év eltelte után a szabályzat 4. sz. kari sajátosságokat tartalmazó melléklete feltételhez kötheti.</w:t>
      </w:r>
    </w:p>
    <w:p w:rsidR="00951219" w:rsidRDefault="00951219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>(6) A tanulmányait első évfolyamon 2012 szeptemberében megkezdő hallgató – majd ezt követően felmenő rendszerben – a hallgatói jogviszony megszűnése után két éven belül, bármelyik vizsgaidőszakban az érvényes képzési követelményeknek megfelelően tehet záróvizsgát. Az abszolutórium kiállítását követő két éven túl a karok által meghatározott feltételek szerint tehető záróvizsga. A hallgatói jogviszony megszűnését követő öt év elteltével nem tehető záróvizsga</w:t>
      </w:r>
      <w:r w:rsidRPr="00AE3D3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</w:p>
    <w:p w:rsidR="00433400" w:rsidRDefault="00433400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C1452" w:rsidRPr="00411E33" w:rsidRDefault="006D11B0" w:rsidP="009104A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>202</w:t>
      </w:r>
      <w:r w:rsidR="001444F9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>5. április 24</w:t>
      </w:r>
      <w:r w:rsidR="00683592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>.</w:t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951219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951219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951219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GTK Tanulmányi Osztály</w:t>
      </w:r>
      <w:bookmarkEnd w:id="0"/>
      <w:bookmarkEnd w:id="1"/>
      <w:bookmarkEnd w:id="2"/>
      <w:bookmarkEnd w:id="3"/>
    </w:p>
    <w:sectPr w:rsidR="00BC1452" w:rsidRPr="00411E33" w:rsidSect="00951219">
      <w:pgSz w:w="16838" w:h="11906" w:orient="landscape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3637"/>
    <w:multiLevelType w:val="hybridMultilevel"/>
    <w:tmpl w:val="542443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0F"/>
    <w:rsid w:val="0001140C"/>
    <w:rsid w:val="00075282"/>
    <w:rsid w:val="000D1F84"/>
    <w:rsid w:val="000E1905"/>
    <w:rsid w:val="000F462B"/>
    <w:rsid w:val="001444F9"/>
    <w:rsid w:val="001673FD"/>
    <w:rsid w:val="001A4C22"/>
    <w:rsid w:val="001E2283"/>
    <w:rsid w:val="001F2CE5"/>
    <w:rsid w:val="002153C9"/>
    <w:rsid w:val="00277A66"/>
    <w:rsid w:val="002C0214"/>
    <w:rsid w:val="002E330F"/>
    <w:rsid w:val="003062A0"/>
    <w:rsid w:val="00312132"/>
    <w:rsid w:val="00326D32"/>
    <w:rsid w:val="00333DA0"/>
    <w:rsid w:val="00347A94"/>
    <w:rsid w:val="003561CE"/>
    <w:rsid w:val="00380219"/>
    <w:rsid w:val="00391AE5"/>
    <w:rsid w:val="003B34C1"/>
    <w:rsid w:val="003C0DD5"/>
    <w:rsid w:val="003C4D81"/>
    <w:rsid w:val="003C5989"/>
    <w:rsid w:val="00411E33"/>
    <w:rsid w:val="00433400"/>
    <w:rsid w:val="00447E07"/>
    <w:rsid w:val="00514351"/>
    <w:rsid w:val="0058557F"/>
    <w:rsid w:val="005E03BF"/>
    <w:rsid w:val="005F329E"/>
    <w:rsid w:val="0060461B"/>
    <w:rsid w:val="00625957"/>
    <w:rsid w:val="006603B4"/>
    <w:rsid w:val="006834EB"/>
    <w:rsid w:val="00683592"/>
    <w:rsid w:val="006D11B0"/>
    <w:rsid w:val="006E0A03"/>
    <w:rsid w:val="006F2509"/>
    <w:rsid w:val="007215FA"/>
    <w:rsid w:val="00731EA5"/>
    <w:rsid w:val="007A4F5E"/>
    <w:rsid w:val="007F35D0"/>
    <w:rsid w:val="008A599A"/>
    <w:rsid w:val="009104AD"/>
    <w:rsid w:val="00940E1F"/>
    <w:rsid w:val="00945A7A"/>
    <w:rsid w:val="00951219"/>
    <w:rsid w:val="00A106FE"/>
    <w:rsid w:val="00A22568"/>
    <w:rsid w:val="00A331BB"/>
    <w:rsid w:val="00A416ED"/>
    <w:rsid w:val="00A43A54"/>
    <w:rsid w:val="00A5084E"/>
    <w:rsid w:val="00A71B25"/>
    <w:rsid w:val="00AA7B56"/>
    <w:rsid w:val="00AD03AD"/>
    <w:rsid w:val="00AE055D"/>
    <w:rsid w:val="00AF559D"/>
    <w:rsid w:val="00B7462B"/>
    <w:rsid w:val="00B74E15"/>
    <w:rsid w:val="00B74F22"/>
    <w:rsid w:val="00B84B83"/>
    <w:rsid w:val="00BA5F47"/>
    <w:rsid w:val="00BC0323"/>
    <w:rsid w:val="00BC1452"/>
    <w:rsid w:val="00BE216F"/>
    <w:rsid w:val="00BF3184"/>
    <w:rsid w:val="00C07269"/>
    <w:rsid w:val="00C249E8"/>
    <w:rsid w:val="00C4675F"/>
    <w:rsid w:val="00C46F62"/>
    <w:rsid w:val="00C70B39"/>
    <w:rsid w:val="00C83686"/>
    <w:rsid w:val="00C929B3"/>
    <w:rsid w:val="00CD6877"/>
    <w:rsid w:val="00CD6FD3"/>
    <w:rsid w:val="00CE5C6F"/>
    <w:rsid w:val="00CF3D26"/>
    <w:rsid w:val="00D0601F"/>
    <w:rsid w:val="00DB0643"/>
    <w:rsid w:val="00DB64C3"/>
    <w:rsid w:val="00E04EB4"/>
    <w:rsid w:val="00E331AF"/>
    <w:rsid w:val="00E610F7"/>
    <w:rsid w:val="00EA76F5"/>
    <w:rsid w:val="00EA7974"/>
    <w:rsid w:val="00F446D7"/>
    <w:rsid w:val="00F51E34"/>
    <w:rsid w:val="00F60D51"/>
    <w:rsid w:val="00F77159"/>
    <w:rsid w:val="00FA70F0"/>
    <w:rsid w:val="00FB33A0"/>
    <w:rsid w:val="00FD036A"/>
    <w:rsid w:val="00FD0C54"/>
    <w:rsid w:val="00FD1D6B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8854"/>
  <w15:docId w15:val="{BE4E9447-74E8-4A03-93BB-BB91624B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E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46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370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Hajduné Borsos Adrienne</dc:creator>
  <cp:lastModifiedBy>Ombódiné Erdey Zsuzsa Krisztina</cp:lastModifiedBy>
  <cp:revision>13</cp:revision>
  <cp:lastPrinted>2023-02-21T09:01:00Z</cp:lastPrinted>
  <dcterms:created xsi:type="dcterms:W3CDTF">2025-02-11T09:40:00Z</dcterms:created>
  <dcterms:modified xsi:type="dcterms:W3CDTF">2025-05-05T09:43:00Z</dcterms:modified>
</cp:coreProperties>
</file>